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26A" w:rsidRPr="003C6419" w:rsidRDefault="00275FEF" w:rsidP="00275FEF">
      <w:pPr>
        <w:numPr>
          <w:ilvl w:val="0"/>
          <w:numId w:val="2"/>
        </w:numPr>
        <w:jc w:val="right"/>
        <w:rPr>
          <w:rFonts w:ascii="Times New Roman" w:hAnsi="Times New Roman"/>
          <w:b/>
          <w:sz w:val="20"/>
          <w:szCs w:val="20"/>
        </w:rPr>
      </w:pPr>
      <w:r w:rsidRPr="003C6419">
        <w:rPr>
          <w:rFonts w:ascii="Times New Roman" w:hAnsi="Times New Roman"/>
          <w:b/>
          <w:sz w:val="20"/>
          <w:szCs w:val="20"/>
        </w:rPr>
        <w:t>Informacje ogólne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58"/>
        <w:gridCol w:w="1296"/>
        <w:gridCol w:w="138"/>
        <w:gridCol w:w="834"/>
        <w:gridCol w:w="325"/>
        <w:gridCol w:w="1234"/>
        <w:gridCol w:w="62"/>
        <w:gridCol w:w="716"/>
        <w:gridCol w:w="581"/>
        <w:gridCol w:w="342"/>
        <w:gridCol w:w="425"/>
        <w:gridCol w:w="17"/>
        <w:gridCol w:w="512"/>
        <w:gridCol w:w="1297"/>
      </w:tblGrid>
      <w:tr w:rsidR="002526B3" w:rsidRPr="004D6A2F" w:rsidTr="003C6419">
        <w:trPr>
          <w:cantSplit/>
          <w:trHeight w:val="510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8E17E6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815559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 xml:space="preserve">PRZEDMIOTY </w:t>
            </w:r>
            <w:r w:rsidR="008E17E6">
              <w:rPr>
                <w:rFonts w:ascii="Times New Roman" w:hAnsi="Times New Roman"/>
                <w:b/>
              </w:rPr>
              <w:t>DO WYBORU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8E17E6" w:rsidRDefault="002526B3" w:rsidP="002A72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695B87" w:rsidRPr="00695B87">
              <w:rPr>
                <w:rFonts w:ascii="Times New Roman" w:hAnsi="Times New Roman"/>
                <w:b/>
                <w:sz w:val="24"/>
                <w:szCs w:val="24"/>
              </w:rPr>
              <w:t>NOWOCZESNE KONCEPCJE I METODY ZARZĄDZANIA W ADMINISTRACJI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583E08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287060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</w:t>
            </w:r>
            <w:r w:rsidRPr="00583E08">
              <w:rPr>
                <w:rFonts w:ascii="Times New Roman" w:hAnsi="Times New Roman"/>
                <w:b/>
              </w:rPr>
              <w:t>:</w:t>
            </w:r>
            <w:r w:rsidR="00287060" w:rsidRPr="00583E08">
              <w:rPr>
                <w:rFonts w:ascii="Times New Roman" w:hAnsi="Times New Roman"/>
                <w:b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5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815559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  <w:r w:rsidR="00695B87">
              <w:rPr>
                <w:rFonts w:ascii="Times New Roman" w:hAnsi="Times New Roman"/>
                <w:b/>
              </w:rPr>
              <w:t xml:space="preserve"> A</w:t>
            </w:r>
            <w:r w:rsidR="00583E08" w:rsidRPr="00583E08">
              <w:rPr>
                <w:rFonts w:ascii="Times New Roman" w:hAnsi="Times New Roman"/>
                <w:b/>
              </w:rPr>
              <w:t>dministracja skarbowa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695B87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 w:rsidR="00695B87">
              <w:rPr>
                <w:rFonts w:ascii="Times New Roman" w:hAnsi="Times New Roman"/>
                <w:b/>
              </w:rPr>
              <w:t>IV/VII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583E08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2A1210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526B3" w:rsidRPr="004D6A2F" w:rsidTr="003C6419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695B87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695B87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4D6A2F" w:rsidTr="00DF03E4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440273" w:rsidP="00F63CB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Celem przedmiotu jest nabycie przez studentów umiejętności zastosowania w </w:t>
            </w:r>
            <w:r w:rsidR="00DF03E4">
              <w:rPr>
                <w:rFonts w:ascii="Times New Roman" w:hAnsi="Times New Roman"/>
              </w:rPr>
              <w:t xml:space="preserve">jednostkach </w:t>
            </w:r>
            <w:r>
              <w:rPr>
                <w:rFonts w:ascii="Times New Roman" w:hAnsi="Times New Roman"/>
              </w:rPr>
              <w:t xml:space="preserve">administracji publicznej </w:t>
            </w:r>
            <w:r w:rsidR="00DF03E4">
              <w:rPr>
                <w:rFonts w:ascii="Times New Roman" w:hAnsi="Times New Roman"/>
              </w:rPr>
              <w:t xml:space="preserve">nowoczesnych </w:t>
            </w:r>
            <w:r>
              <w:rPr>
                <w:rFonts w:ascii="Times New Roman" w:hAnsi="Times New Roman"/>
              </w:rPr>
              <w:t>koncepcji i metod zarządzania</w:t>
            </w:r>
            <w:r w:rsidR="006913E3">
              <w:rPr>
                <w:rFonts w:ascii="Times New Roman" w:hAnsi="Times New Roman"/>
              </w:rPr>
              <w:t xml:space="preserve"> </w:t>
            </w:r>
            <w:r w:rsidR="00F63CBF">
              <w:rPr>
                <w:rFonts w:ascii="Times New Roman" w:hAnsi="Times New Roman"/>
              </w:rPr>
              <w:t xml:space="preserve">w celu </w:t>
            </w:r>
            <w:r w:rsidR="006913E3">
              <w:rPr>
                <w:rFonts w:ascii="Times New Roman" w:hAnsi="Times New Roman"/>
              </w:rPr>
              <w:t>doskonal</w:t>
            </w:r>
            <w:r w:rsidR="00F63CBF">
              <w:rPr>
                <w:rFonts w:ascii="Times New Roman" w:hAnsi="Times New Roman"/>
              </w:rPr>
              <w:t>enia</w:t>
            </w:r>
            <w:r w:rsidR="006913E3">
              <w:rPr>
                <w:rFonts w:ascii="Times New Roman" w:hAnsi="Times New Roman"/>
              </w:rPr>
              <w:t xml:space="preserve"> organizacj</w:t>
            </w:r>
            <w:r w:rsidR="00F63CBF">
              <w:rPr>
                <w:rFonts w:ascii="Times New Roman" w:hAnsi="Times New Roman"/>
              </w:rPr>
              <w:t>i, funkcjonowania i zarządzania</w:t>
            </w:r>
            <w:r w:rsidR="006913E3">
              <w:rPr>
                <w:rFonts w:ascii="Times New Roman" w:hAnsi="Times New Roman"/>
              </w:rPr>
              <w:t xml:space="preserve"> tymi jednostkami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526B3" w:rsidRPr="004D6A2F" w:rsidTr="00DF03E4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B65EF8" w:rsidP="00DF03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Posiada wiedzę </w:t>
            </w:r>
            <w:r w:rsidR="005B6E72">
              <w:rPr>
                <w:rFonts w:ascii="Times New Roman" w:hAnsi="Times New Roman"/>
              </w:rPr>
              <w:t>z</w:t>
            </w:r>
            <w:r w:rsidR="00DF52E2">
              <w:rPr>
                <w:rFonts w:ascii="Times New Roman" w:hAnsi="Times New Roman"/>
              </w:rPr>
              <w:t xml:space="preserve"> zakres</w:t>
            </w:r>
            <w:r w:rsidR="005B6E72">
              <w:rPr>
                <w:rFonts w:ascii="Times New Roman" w:hAnsi="Times New Roman"/>
              </w:rPr>
              <w:t>u</w:t>
            </w:r>
            <w:r w:rsidR="00DF03E4">
              <w:rPr>
                <w:rFonts w:ascii="Times New Roman" w:hAnsi="Times New Roman"/>
              </w:rPr>
              <w:t>:</w:t>
            </w:r>
            <w:r w:rsidR="00DF52E2">
              <w:rPr>
                <w:rFonts w:ascii="Times New Roman" w:hAnsi="Times New Roman"/>
              </w:rPr>
              <w:t xml:space="preserve"> </w:t>
            </w:r>
            <w:r w:rsidR="00DF03E4">
              <w:rPr>
                <w:rFonts w:ascii="Times New Roman" w:hAnsi="Times New Roman"/>
              </w:rPr>
              <w:t xml:space="preserve">organizacji administracji publicznej w Polsce, </w:t>
            </w:r>
            <w:r w:rsidR="00DF52E2">
              <w:rPr>
                <w:rFonts w:ascii="Times New Roman" w:hAnsi="Times New Roman"/>
              </w:rPr>
              <w:t xml:space="preserve">zarządzania w administracji publicznej, zarządzania strategicznego w administracji oraz </w:t>
            </w:r>
            <w:r w:rsidR="005B6E72">
              <w:rPr>
                <w:rFonts w:ascii="Times New Roman" w:hAnsi="Times New Roman"/>
              </w:rPr>
              <w:t>zarządzania kadrami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526B3" w:rsidRPr="004D6A2F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7511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5B6E72">
              <w:rPr>
                <w:rFonts w:ascii="Times New Roman" w:hAnsi="Times New Roman"/>
              </w:rPr>
              <w:t xml:space="preserve">kierunku </w:t>
            </w:r>
          </w:p>
        </w:tc>
      </w:tr>
      <w:tr w:rsidR="00A04E7B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  <w:r>
              <w:rPr>
                <w:b/>
                <w:sz w:val="22"/>
                <w:szCs w:val="22"/>
                <w:lang w:eastAsia="en-US"/>
              </w:rPr>
              <w:t>– student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4D6A2F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A9602F" w:rsidRDefault="00440273" w:rsidP="00A9602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9602F">
              <w:rPr>
                <w:rFonts w:ascii="Times New Roman" w:hAnsi="Times New Roman"/>
                <w:sz w:val="22"/>
                <w:szCs w:val="22"/>
              </w:rPr>
              <w:t>zna</w:t>
            </w:r>
            <w:r w:rsidR="00F65C61" w:rsidRPr="00A9602F">
              <w:rPr>
                <w:rFonts w:ascii="Times New Roman" w:hAnsi="Times New Roman"/>
                <w:sz w:val="22"/>
                <w:szCs w:val="22"/>
              </w:rPr>
              <w:t xml:space="preserve"> istotę i uwarunkowania zastosowania nowoczesnych koncepcji i metod zarządzania jako działań doskonalących funkcjonowanie jednostek administracji publicznej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40273" w:rsidRDefault="008760BC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273">
              <w:rPr>
                <w:rFonts w:ascii="Times New Roman" w:hAnsi="Times New Roman"/>
              </w:rPr>
              <w:t xml:space="preserve">K1P_W04 </w:t>
            </w:r>
          </w:p>
          <w:p w:rsidR="00440273" w:rsidRPr="00440273" w:rsidRDefault="00F63CB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K1P_W10</w:t>
            </w:r>
          </w:p>
          <w:p w:rsidR="008760BC" w:rsidRPr="00440273" w:rsidRDefault="008760BC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273">
              <w:rPr>
                <w:rFonts w:ascii="Times New Roman" w:hAnsi="Times New Roman"/>
              </w:rPr>
              <w:t>K1P_W11</w:t>
            </w:r>
          </w:p>
        </w:tc>
      </w:tr>
      <w:tr w:rsidR="002526B3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9602F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A9602F" w:rsidRDefault="00440273" w:rsidP="00A9602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9602F">
              <w:rPr>
                <w:rFonts w:ascii="Times New Roman" w:hAnsi="Times New Roman"/>
                <w:sz w:val="22"/>
                <w:szCs w:val="22"/>
              </w:rPr>
              <w:t>potrafi w</w:t>
            </w:r>
            <w:r w:rsidR="00F65C61" w:rsidRPr="00A9602F">
              <w:rPr>
                <w:rFonts w:ascii="Times New Roman" w:hAnsi="Times New Roman"/>
                <w:sz w:val="22"/>
                <w:szCs w:val="22"/>
              </w:rPr>
              <w:t>yjaśni</w:t>
            </w:r>
            <w:r w:rsidRPr="00A9602F">
              <w:rPr>
                <w:rFonts w:ascii="Times New Roman" w:hAnsi="Times New Roman"/>
                <w:sz w:val="22"/>
                <w:szCs w:val="22"/>
              </w:rPr>
              <w:t>ć</w:t>
            </w:r>
            <w:r w:rsidR="00F65C61" w:rsidRPr="00A9602F">
              <w:rPr>
                <w:rFonts w:ascii="Times New Roman" w:hAnsi="Times New Roman"/>
                <w:sz w:val="22"/>
                <w:szCs w:val="22"/>
              </w:rPr>
              <w:t xml:space="preserve"> wpływ oddziaływania otoczenia zewnętrznego na działalność jednostek administracji publicznej </w:t>
            </w:r>
            <w:r w:rsidRPr="00A9602F">
              <w:rPr>
                <w:rFonts w:ascii="Times New Roman" w:hAnsi="Times New Roman"/>
                <w:sz w:val="22"/>
                <w:szCs w:val="22"/>
              </w:rPr>
              <w:t xml:space="preserve">i wskazać możliwości zastosowania w tym </w:t>
            </w:r>
            <w:r w:rsidR="00F65C61" w:rsidRPr="00A9602F">
              <w:rPr>
                <w:rFonts w:ascii="Times New Roman" w:hAnsi="Times New Roman"/>
                <w:sz w:val="22"/>
                <w:szCs w:val="22"/>
              </w:rPr>
              <w:t>zakresie nowoczesnych koncepcji i metod zarządzania.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40273" w:rsidRDefault="00F63CB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K1P_W09 K1P_W10</w:t>
            </w:r>
            <w:r w:rsidRPr="00440273">
              <w:rPr>
                <w:rFonts w:ascii="Times New Roman" w:hAnsi="Times New Roman"/>
              </w:rPr>
              <w:t xml:space="preserve"> K1P_W11</w:t>
            </w:r>
          </w:p>
        </w:tc>
      </w:tr>
      <w:tr w:rsidR="00A04E7B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Pr="00A9602F" w:rsidRDefault="00A04E7B" w:rsidP="00A9602F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A9602F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4D6A2F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9602F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A9602F" w:rsidRDefault="007B4D98" w:rsidP="00A9602F">
            <w:pPr>
              <w:pStyle w:val="Tekstpodstawowy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potrafi </w:t>
            </w:r>
            <w:r w:rsidR="00F65C61"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zdiagnozować obszary i funkcje w </w:t>
            </w:r>
            <w:r w:rsidR="000A5473"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>organizacji i funk</w:t>
            </w:r>
            <w:r w:rsidR="00F65C61"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>cjonowaniu</w:t>
            </w:r>
            <w:r w:rsidR="000A5473"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wybranej jednostki administracji publicznej </w:t>
            </w:r>
            <w:r w:rsidR="00F65C61"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>wymagające doskonalenia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K1P_U03</w:t>
            </w:r>
          </w:p>
          <w:p w:rsidR="003165E3" w:rsidRDefault="003165E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5E3">
              <w:rPr>
                <w:rFonts w:ascii="Times New Roman" w:hAnsi="Times New Roman"/>
              </w:rPr>
              <w:t>K1P_U06</w:t>
            </w:r>
          </w:p>
          <w:p w:rsidR="003165E3" w:rsidRPr="003165E3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K1P_U23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9602F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A9602F" w:rsidRDefault="000A5473" w:rsidP="00A9602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9602F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na podstawie analizy i oceny funkcjonowania jednostek administracji publicznej potrafi dobrać nowoczesne koncepcje i </w:t>
            </w:r>
            <w:r w:rsidRPr="00A9602F">
              <w:rPr>
                <w:rFonts w:ascii="Times New Roman" w:hAnsi="Times New Roman"/>
                <w:color w:val="000000"/>
                <w:sz w:val="22"/>
                <w:szCs w:val="22"/>
              </w:rPr>
              <w:t>metody zarządzania podnoszące efektywność ich funkcjonowania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K1P_U03</w:t>
            </w:r>
          </w:p>
          <w:p w:rsidR="00F767B6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K1P_U15</w:t>
            </w:r>
          </w:p>
          <w:p w:rsidR="00F767B6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K1P_U23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9602F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A9602F" w:rsidRDefault="000A5473" w:rsidP="00A9602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9602F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oparciu o analizę konfiguracji i funkcjonowania struktury organizacyjnej wybranej jednostki administracji publicznej potrafi zaprojektować i przygotować do wdrożenia zmiany </w:t>
            </w:r>
            <w:r w:rsidR="00F65C61" w:rsidRPr="00A9602F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struktury </w:t>
            </w:r>
            <w:r w:rsidRPr="00A9602F">
              <w:rPr>
                <w:rFonts w:ascii="Times New Roman" w:hAnsi="Times New Roman"/>
                <w:sz w:val="22"/>
                <w:szCs w:val="22"/>
                <w:lang w:eastAsia="en-US"/>
              </w:rPr>
              <w:t>organizacyjne</w:t>
            </w:r>
            <w:r w:rsidR="00F65C61" w:rsidRPr="00A9602F"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K1P_U03</w:t>
            </w:r>
          </w:p>
          <w:p w:rsidR="00F767B6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K1P_U23</w:t>
            </w:r>
          </w:p>
        </w:tc>
      </w:tr>
      <w:tr w:rsidR="002C5A17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A17" w:rsidRDefault="00A9602F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5A17" w:rsidRDefault="00F767B6" w:rsidP="00E90F5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2C5A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otrafi współdziałać w zespole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rozwiązu</w:t>
            </w:r>
            <w:r w:rsidR="00E90F57">
              <w:rPr>
                <w:rFonts w:ascii="Times New Roman" w:hAnsi="Times New Roman"/>
                <w:sz w:val="22"/>
                <w:szCs w:val="22"/>
                <w:lang w:eastAsia="en-US"/>
              </w:rPr>
              <w:t>jąc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problem</w:t>
            </w:r>
            <w:r w:rsidR="00E90F57">
              <w:rPr>
                <w:rFonts w:ascii="Times New Roman" w:hAnsi="Times New Roman"/>
                <w:sz w:val="22"/>
                <w:szCs w:val="22"/>
                <w:lang w:eastAsia="en-US"/>
              </w:rPr>
              <w:t>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związan</w:t>
            </w:r>
            <w:r w:rsidR="00E90F57">
              <w:rPr>
                <w:rFonts w:ascii="Times New Roman" w:hAnsi="Times New Roman"/>
                <w:sz w:val="22"/>
                <w:szCs w:val="22"/>
                <w:lang w:eastAsia="en-US"/>
              </w:rPr>
              <w:t>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 organizacją i funkcjonowaniem jednostek administracji publicznej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5A17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K1P_U03</w:t>
            </w:r>
          </w:p>
          <w:p w:rsidR="00F767B6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K1P_U19</w:t>
            </w:r>
          </w:p>
          <w:p w:rsidR="00F767B6" w:rsidRPr="00F767B6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K1P_U23</w:t>
            </w:r>
          </w:p>
        </w:tc>
      </w:tr>
      <w:tr w:rsidR="00A04E7B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Default="00A04E7B" w:rsidP="00A9602F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  <w:r>
              <w:rPr>
                <w:b/>
                <w:sz w:val="22"/>
                <w:szCs w:val="22"/>
                <w:lang w:eastAsia="en-US"/>
              </w:rPr>
              <w:t>– student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F767B6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9602F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335004" w:rsidRDefault="000021B8" w:rsidP="00A9602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organizuje i </w:t>
            </w:r>
            <w:r w:rsidR="00F65C61" w:rsidRPr="00335004">
              <w:rPr>
                <w:rFonts w:ascii="Times New Roman" w:hAnsi="Times New Roman"/>
                <w:sz w:val="22"/>
                <w:szCs w:val="22"/>
              </w:rPr>
              <w:t>kieruje pracą zespołów</w:t>
            </w:r>
            <w:r w:rsidRPr="00335004">
              <w:rPr>
                <w:rFonts w:ascii="Times New Roman" w:hAnsi="Times New Roman"/>
                <w:sz w:val="22"/>
                <w:szCs w:val="22"/>
              </w:rPr>
              <w:t xml:space="preserve"> projektowych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mających na celu</w:t>
            </w:r>
            <w:r w:rsidRPr="0033500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5004">
              <w:rPr>
                <w:rFonts w:ascii="Times New Roman" w:hAnsi="Times New Roman"/>
                <w:bCs/>
                <w:sz w:val="22"/>
                <w:szCs w:val="22"/>
              </w:rPr>
              <w:t xml:space="preserve">rozwiązywanie problemów organizacyjnych 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165E3" w:rsidRDefault="00F767B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5E3">
              <w:rPr>
                <w:rFonts w:ascii="Times New Roman" w:hAnsi="Times New Roman"/>
              </w:rPr>
              <w:t>K1P_K05</w:t>
            </w:r>
          </w:p>
          <w:p w:rsidR="003165E3" w:rsidRPr="003165E3" w:rsidRDefault="003165E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5E3">
              <w:rPr>
                <w:rFonts w:ascii="Times New Roman" w:hAnsi="Times New Roman"/>
              </w:rPr>
              <w:t>K1P_K08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9602F" w:rsidP="00F65C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335004" w:rsidRDefault="003165E3" w:rsidP="00A9602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500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doskonaląc w ramach realizowanych projektów organizację i funkcjonowanie jednostek administracji publicznej </w:t>
            </w:r>
            <w:r w:rsidRPr="00335004">
              <w:rPr>
                <w:rFonts w:ascii="Times New Roman" w:hAnsi="Times New Roman"/>
                <w:sz w:val="22"/>
                <w:szCs w:val="22"/>
              </w:rPr>
              <w:t>kreuje pozytywny wizerunek pracownika administracji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3165E3" w:rsidRDefault="003165E3" w:rsidP="003165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5E3">
              <w:rPr>
                <w:rFonts w:ascii="Times New Roman" w:hAnsi="Times New Roman"/>
              </w:rPr>
              <w:t>K1P_K08</w:t>
            </w:r>
          </w:p>
        </w:tc>
      </w:tr>
      <w:tr w:rsidR="00877931" w:rsidTr="003C6419">
        <w:trPr>
          <w:trHeight w:val="816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F767B6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767B6">
              <w:rPr>
                <w:rFonts w:ascii="Times New Roman" w:hAnsi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F767B6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67B6">
              <w:rPr>
                <w:rFonts w:ascii="Times New Roman" w:hAnsi="Times New Roman"/>
              </w:rPr>
              <w:t>Lp.</w:t>
            </w:r>
            <w:r w:rsidR="00877931" w:rsidRPr="00F767B6">
              <w:rPr>
                <w:rFonts w:ascii="Times New Roman" w:hAnsi="Times New Roman"/>
              </w:rPr>
              <w:t xml:space="preserve"> efektu kształcenia</w:t>
            </w:r>
            <w:r w:rsidR="00877931" w:rsidRPr="00F767B6">
              <w:rPr>
                <w:rFonts w:ascii="Times New Roman" w:hAnsi="Times New Roman"/>
              </w:rPr>
              <w:br/>
            </w:r>
          </w:p>
        </w:tc>
      </w:tr>
      <w:tr w:rsidR="00877931" w:rsidTr="008E17E6">
        <w:trPr>
          <w:trHeight w:val="431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815559" w:rsidRDefault="00DF03E4" w:rsidP="008155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 wielokrotnego wyboru  z</w:t>
            </w:r>
            <w:r w:rsidR="00335004">
              <w:rPr>
                <w:rFonts w:ascii="Times New Roman" w:hAnsi="Times New Roman"/>
              </w:rPr>
              <w:t xml:space="preserve"> pytaniami otwartymi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D47FB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1-3</w:t>
            </w:r>
          </w:p>
        </w:tc>
      </w:tr>
      <w:tr w:rsidR="00877931" w:rsidTr="00815559">
        <w:trPr>
          <w:trHeight w:val="538"/>
        </w:trPr>
        <w:tc>
          <w:tcPr>
            <w:tcW w:w="8199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815559" w:rsidRDefault="00D47FB5" w:rsidP="008155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Sporządzenie projektu doskonalenia organizacji i funkcjonowania</w:t>
            </w:r>
            <w:r w:rsidR="00A9602F">
              <w:rPr>
                <w:rFonts w:ascii="Times New Roman" w:hAnsi="Times New Roman"/>
              </w:rPr>
              <w:t xml:space="preserve"> wybranej</w:t>
            </w:r>
            <w:r>
              <w:rPr>
                <w:rFonts w:ascii="Times New Roman" w:hAnsi="Times New Roman"/>
              </w:rPr>
              <w:t xml:space="preserve"> jednostki </w:t>
            </w:r>
            <w:r w:rsidR="00A9602F">
              <w:rPr>
                <w:rFonts w:ascii="Times New Roman" w:hAnsi="Times New Roman"/>
              </w:rPr>
              <w:t xml:space="preserve">organizacyjnej </w:t>
            </w:r>
            <w:r>
              <w:rPr>
                <w:rFonts w:ascii="Times New Roman" w:hAnsi="Times New Roman"/>
              </w:rPr>
              <w:t>administracji publicznej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D47FB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4-9</w:t>
            </w:r>
          </w:p>
        </w:tc>
      </w:tr>
      <w:tr w:rsidR="002526B3" w:rsidRPr="004D6A2F" w:rsidTr="003C6419">
        <w:trPr>
          <w:trHeight w:val="494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4D6A2F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3C6419">
        <w:trPr>
          <w:trHeight w:val="58"/>
        </w:trPr>
        <w:tc>
          <w:tcPr>
            <w:tcW w:w="6056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F65C61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A9602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F65C61" w:rsidP="001C65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C65E2">
              <w:rPr>
                <w:rFonts w:ascii="Times New Roman" w:hAnsi="Times New Roman"/>
              </w:rPr>
              <w:t>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E90F57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C65E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C65E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A9602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A9602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8E17E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C65E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E17E6">
              <w:rPr>
                <w:rFonts w:ascii="Times New Roman" w:hAnsi="Times New Roman"/>
              </w:rPr>
              <w:t>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8E17E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8E17E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D47FB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A9602F">
              <w:rPr>
                <w:rFonts w:ascii="Times New Roman" w:hAnsi="Times New Roman"/>
              </w:rPr>
              <w:t>1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8E17E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1C65E2">
              <w:rPr>
                <w:rFonts w:ascii="Times New Roman" w:hAnsi="Times New Roman"/>
              </w:rPr>
              <w:t>,</w:t>
            </w:r>
            <w:r w:rsidR="00A9602F">
              <w:rPr>
                <w:rFonts w:ascii="Times New Roman" w:hAnsi="Times New Roman"/>
              </w:rPr>
              <w:t>1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1C65E2" w:rsidP="00A960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E17E6">
              <w:rPr>
                <w:rFonts w:ascii="Times New Roman" w:hAnsi="Times New Roman"/>
              </w:rPr>
              <w:t>0</w:t>
            </w:r>
          </w:p>
        </w:tc>
      </w:tr>
      <w:tr w:rsidR="00221DC0" w:rsidRPr="004D6A2F" w:rsidTr="003C6419">
        <w:trPr>
          <w:trHeight w:val="286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1C65E2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1C65E2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</w:t>
            </w:r>
            <w:r w:rsidR="008E17E6">
              <w:rPr>
                <w:rFonts w:ascii="Times New Roman" w:hAnsi="Times New Roman"/>
                <w:b/>
              </w:rPr>
              <w:t>6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1C65E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</w:t>
            </w:r>
            <w:r w:rsidR="008E17E6">
              <w:rPr>
                <w:rFonts w:ascii="Times New Roman" w:hAnsi="Times New Roman"/>
              </w:rPr>
              <w:t>2</w:t>
            </w:r>
          </w:p>
        </w:tc>
      </w:tr>
    </w:tbl>
    <w:p w:rsidR="003C6419" w:rsidRDefault="003C6419" w:rsidP="003C6419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275FEF" w:rsidRPr="0001497E" w:rsidRDefault="00275FEF" w:rsidP="00275FEF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right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315"/>
        <w:gridCol w:w="845"/>
        <w:gridCol w:w="558"/>
        <w:gridCol w:w="451"/>
        <w:gridCol w:w="908"/>
        <w:gridCol w:w="675"/>
        <w:gridCol w:w="684"/>
        <w:gridCol w:w="904"/>
        <w:gridCol w:w="455"/>
        <w:gridCol w:w="1359"/>
        <w:gridCol w:w="1360"/>
      </w:tblGrid>
      <w:tr w:rsidR="00275FEF" w:rsidRPr="004D6A2F" w:rsidTr="003C6419">
        <w:trPr>
          <w:cantSplit/>
          <w:trHeight w:val="510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75FEF" w:rsidRPr="004D6A2F" w:rsidRDefault="00275FEF" w:rsidP="009E38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1C65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8E17E6">
              <w:rPr>
                <w:rFonts w:ascii="Times New Roman" w:hAnsi="Times New Roman"/>
              </w:rPr>
              <w:t xml:space="preserve"> </w:t>
            </w:r>
            <w:r w:rsidR="008E17E6" w:rsidRPr="00583E08">
              <w:rPr>
                <w:rFonts w:ascii="Times New Roman" w:hAnsi="Times New Roman"/>
                <w:b/>
              </w:rPr>
              <w:t xml:space="preserve">PRZEDMIOTY </w:t>
            </w:r>
            <w:r w:rsidR="008E17E6">
              <w:rPr>
                <w:rFonts w:ascii="Times New Roman" w:hAnsi="Times New Roman"/>
                <w:b/>
              </w:rPr>
              <w:t>DO WYBORU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1C65E2" w:rsidRPr="00695B87">
              <w:rPr>
                <w:rFonts w:ascii="Times New Roman" w:hAnsi="Times New Roman"/>
                <w:b/>
                <w:sz w:val="24"/>
                <w:szCs w:val="24"/>
              </w:rPr>
              <w:t>NOWOCZESNE KONCEPCJE I METODY ZARZĄDZANIA W ADMINISTRACJI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8E17E6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583E08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4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583E08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1C65E2">
              <w:rPr>
                <w:rFonts w:ascii="Times New Roman" w:hAnsi="Times New Roman"/>
                <w:b/>
              </w:rPr>
              <w:t>A</w:t>
            </w:r>
            <w:r w:rsidR="00583E08" w:rsidRPr="00583E08">
              <w:rPr>
                <w:rFonts w:ascii="Times New Roman" w:hAnsi="Times New Roman"/>
                <w:b/>
              </w:rPr>
              <w:t>dministracja skarbowa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 w:rsidR="001C65E2">
              <w:rPr>
                <w:rFonts w:ascii="Times New Roman" w:hAnsi="Times New Roman"/>
                <w:b/>
              </w:rPr>
              <w:t>IV/VII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75FEF" w:rsidRPr="004D6A2F" w:rsidRDefault="00583E08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75FEF" w:rsidRPr="004D6A2F" w:rsidTr="009E3877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3C6419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75FEF" w:rsidRPr="002A1210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75FEF" w:rsidRPr="004D6A2F" w:rsidTr="009E3877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2A121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1C65E2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1C65E2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75FEF" w:rsidRPr="004D6A2F" w:rsidTr="009E3877">
        <w:trPr>
          <w:trHeight w:val="514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75FEF" w:rsidRPr="004D6A2F" w:rsidRDefault="001C65E2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Mariusz Darabasz</w:t>
            </w:r>
          </w:p>
        </w:tc>
      </w:tr>
      <w:tr w:rsidR="00275FEF" w:rsidRPr="004D6A2F" w:rsidTr="009E3877">
        <w:trPr>
          <w:trHeight w:val="63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5FEF" w:rsidRPr="004D6A2F" w:rsidRDefault="001C65E2" w:rsidP="001C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 Teresa </w:t>
            </w:r>
            <w:proofErr w:type="spellStart"/>
            <w:r>
              <w:rPr>
                <w:rFonts w:ascii="Times New Roman" w:hAnsi="Times New Roman"/>
              </w:rPr>
              <w:t>Pietrulewicz</w:t>
            </w:r>
            <w:proofErr w:type="spellEnd"/>
            <w:r>
              <w:rPr>
                <w:rFonts w:ascii="Times New Roman" w:hAnsi="Times New Roman"/>
              </w:rPr>
              <w:t>, dr Henryk Gawroński</w:t>
            </w:r>
          </w:p>
        </w:tc>
      </w:tr>
      <w:tr w:rsidR="00275FEF" w:rsidTr="009E3877">
        <w:trPr>
          <w:trHeight w:val="54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75FE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275FE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275FEF" w:rsidTr="00A04E7B">
        <w:trPr>
          <w:trHeight w:val="49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5FEF" w:rsidRPr="008E17E6" w:rsidRDefault="005B6E72" w:rsidP="008E17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17E6">
              <w:rPr>
                <w:rFonts w:ascii="Times New Roman" w:hAnsi="Times New Roman"/>
              </w:rPr>
              <w:lastRenderedPageBreak/>
              <w:t>Pojęcie oraz klasyfika</w:t>
            </w:r>
            <w:r w:rsidR="008E17E6">
              <w:rPr>
                <w:rFonts w:ascii="Times New Roman" w:hAnsi="Times New Roman"/>
              </w:rPr>
              <w:t xml:space="preserve">cja metod i technik zarządzania; </w:t>
            </w:r>
            <w:r w:rsidR="00C70CBB" w:rsidRPr="008E17E6">
              <w:rPr>
                <w:rFonts w:ascii="Times New Roman" w:hAnsi="Times New Roman"/>
              </w:rPr>
              <w:t>Klasyczne metody badania i organizowania procesów pracy</w:t>
            </w:r>
            <w:r w:rsidR="008E17E6">
              <w:rPr>
                <w:rFonts w:ascii="Times New Roman" w:hAnsi="Times New Roman"/>
              </w:rPr>
              <w:t xml:space="preserve">; </w:t>
            </w:r>
            <w:r w:rsidRPr="008E17E6">
              <w:rPr>
                <w:rFonts w:ascii="Times New Roman" w:hAnsi="Times New Roman"/>
              </w:rPr>
              <w:t>Metody i techniki doskonalenia struktur organizacyjnych</w:t>
            </w:r>
            <w:r w:rsidR="008E17E6">
              <w:rPr>
                <w:rFonts w:ascii="Times New Roman" w:hAnsi="Times New Roman"/>
              </w:rPr>
              <w:t xml:space="preserve">; </w:t>
            </w:r>
            <w:r w:rsidR="00C70CBB" w:rsidRPr="008E17E6">
              <w:rPr>
                <w:rFonts w:ascii="Times New Roman" w:hAnsi="Times New Roman"/>
              </w:rPr>
              <w:t>Metody i techniki wspierające proces kierowania</w:t>
            </w:r>
            <w:r w:rsidR="008E17E6">
              <w:rPr>
                <w:rFonts w:ascii="Times New Roman" w:hAnsi="Times New Roman"/>
              </w:rPr>
              <w:t xml:space="preserve">; </w:t>
            </w:r>
            <w:r w:rsidRPr="008E17E6">
              <w:rPr>
                <w:rFonts w:ascii="Times New Roman" w:hAnsi="Times New Roman"/>
              </w:rPr>
              <w:t xml:space="preserve">Burza mózgów jako metoda </w:t>
            </w:r>
            <w:r w:rsidR="0071138A" w:rsidRPr="008E17E6">
              <w:rPr>
                <w:rFonts w:ascii="Times New Roman" w:hAnsi="Times New Roman"/>
              </w:rPr>
              <w:t xml:space="preserve">twórczego </w:t>
            </w:r>
            <w:r w:rsidRPr="008E17E6">
              <w:rPr>
                <w:rFonts w:ascii="Times New Roman" w:hAnsi="Times New Roman"/>
              </w:rPr>
              <w:t xml:space="preserve">rozwiązywania problemów </w:t>
            </w:r>
            <w:r w:rsidR="008E17E6">
              <w:rPr>
                <w:rFonts w:ascii="Times New Roman" w:hAnsi="Times New Roman"/>
              </w:rPr>
              <w:t xml:space="preserve">; </w:t>
            </w:r>
            <w:r w:rsidRPr="008E17E6">
              <w:rPr>
                <w:rFonts w:ascii="Times New Roman" w:hAnsi="Times New Roman"/>
              </w:rPr>
              <w:t xml:space="preserve">Outsourcing jako strategiczny wybór sposobu funkcjonowania </w:t>
            </w:r>
            <w:r w:rsidR="001C65E2" w:rsidRPr="008E17E6">
              <w:rPr>
                <w:rFonts w:ascii="Times New Roman" w:hAnsi="Times New Roman"/>
              </w:rPr>
              <w:t>wybranych obszarów jednostek administracji publicznej</w:t>
            </w:r>
            <w:r w:rsidR="008E17E6">
              <w:rPr>
                <w:rFonts w:ascii="Times New Roman" w:hAnsi="Times New Roman"/>
              </w:rPr>
              <w:t xml:space="preserve">; </w:t>
            </w:r>
            <w:proofErr w:type="spellStart"/>
            <w:r w:rsidRPr="008E17E6">
              <w:rPr>
                <w:rFonts w:ascii="Times New Roman" w:hAnsi="Times New Roman"/>
              </w:rPr>
              <w:t>Benchmarking</w:t>
            </w:r>
            <w:proofErr w:type="spellEnd"/>
            <w:r w:rsidRPr="008E17E6">
              <w:rPr>
                <w:rFonts w:ascii="Times New Roman" w:hAnsi="Times New Roman"/>
              </w:rPr>
              <w:t xml:space="preserve"> jako metoda doskonalenia procesów w </w:t>
            </w:r>
            <w:r w:rsidR="001C65E2" w:rsidRPr="008E17E6">
              <w:rPr>
                <w:rFonts w:ascii="Times New Roman" w:hAnsi="Times New Roman"/>
              </w:rPr>
              <w:t>administracji</w:t>
            </w:r>
            <w:r w:rsidR="008E17E6">
              <w:rPr>
                <w:rFonts w:ascii="Times New Roman" w:hAnsi="Times New Roman"/>
              </w:rPr>
              <w:t xml:space="preserve">; </w:t>
            </w:r>
            <w:r w:rsidRPr="008E17E6">
              <w:rPr>
                <w:rFonts w:ascii="Times New Roman" w:hAnsi="Times New Roman"/>
              </w:rPr>
              <w:t>Zastosowanie elementów budowy organizacji wirtualn</w:t>
            </w:r>
            <w:r w:rsidR="0071138A" w:rsidRPr="008E17E6">
              <w:rPr>
                <w:rFonts w:ascii="Times New Roman" w:hAnsi="Times New Roman"/>
              </w:rPr>
              <w:t>ych w administracji publicznej</w:t>
            </w:r>
          </w:p>
        </w:tc>
      </w:tr>
      <w:tr w:rsidR="00275FEF" w:rsidTr="00A04E7B">
        <w:trPr>
          <w:trHeight w:val="52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75FEF" w:rsidRDefault="00275FEF" w:rsidP="00A04E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tym treści powiązane z praktycznym przygotowaniem zawodowym: [</w:t>
            </w:r>
            <w:r w:rsidR="001C65E2">
              <w:rPr>
                <w:rFonts w:ascii="Times New Roman" w:hAnsi="Times New Roman"/>
              </w:rPr>
              <w:t>70</w:t>
            </w:r>
            <w:r>
              <w:rPr>
                <w:rFonts w:ascii="Times New Roman" w:hAnsi="Times New Roman"/>
              </w:rPr>
              <w:t>%]</w:t>
            </w:r>
          </w:p>
        </w:tc>
      </w:tr>
      <w:tr w:rsidR="003C6419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C6419" w:rsidRDefault="00815559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Laboratoria / Projekt</w:t>
            </w:r>
          </w:p>
        </w:tc>
      </w:tr>
      <w:tr w:rsidR="003C6419" w:rsidRPr="0038255A" w:rsidTr="00A04E7B">
        <w:trPr>
          <w:trHeight w:val="49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419" w:rsidRPr="0038255A" w:rsidRDefault="00C70CBB" w:rsidP="00DF03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Sporządzenie projektów zastosowania wybranej</w:t>
            </w:r>
            <w:r w:rsidR="00DF03E4">
              <w:rPr>
                <w:rFonts w:ascii="Times New Roman" w:hAnsi="Times New Roman"/>
              </w:rPr>
              <w:t xml:space="preserve"> koncepcji lub</w:t>
            </w:r>
            <w:r>
              <w:rPr>
                <w:rFonts w:ascii="Times New Roman" w:hAnsi="Times New Roman"/>
              </w:rPr>
              <w:t xml:space="preserve"> metody zarządzania w jednostce  administracji publicznej </w:t>
            </w:r>
            <w:r w:rsidR="00DF03E4">
              <w:rPr>
                <w:rFonts w:ascii="Times New Roman" w:hAnsi="Times New Roman"/>
              </w:rPr>
              <w:t>-  praca w grupach projektowych</w:t>
            </w:r>
          </w:p>
        </w:tc>
      </w:tr>
      <w:tr w:rsidR="00275FEF" w:rsidRPr="0038255A" w:rsidTr="00A04E7B">
        <w:trPr>
          <w:trHeight w:val="52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75FEF" w:rsidRPr="0038255A" w:rsidRDefault="00275FEF" w:rsidP="00A960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tym treści powiązane z praktycznym przygotowaniem zawodowym: [</w:t>
            </w:r>
            <w:r w:rsidR="00C70CBB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%]</w:t>
            </w:r>
          </w:p>
        </w:tc>
      </w:tr>
      <w:tr w:rsidR="00275FEF" w:rsidRPr="0038255A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Pr="0038255A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FEF" w:rsidRPr="0038255A" w:rsidTr="009E3877">
        <w:trPr>
          <w:trHeight w:val="293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Pr="0038255A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FE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3E3" w:rsidRPr="00AB0444" w:rsidRDefault="006913E3" w:rsidP="006913E3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</w:rPr>
            </w:pPr>
            <w:proofErr w:type="spellStart"/>
            <w:r w:rsidRPr="00AB0444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.</w:t>
            </w:r>
            <w:r w:rsidRPr="00AB0444">
              <w:rPr>
                <w:rFonts w:ascii="Times New Roman" w:hAnsi="Times New Roman"/>
              </w:rPr>
              <w:t>Czermiński</w:t>
            </w:r>
            <w:proofErr w:type="spellEnd"/>
            <w:r w:rsidRPr="00AB0444">
              <w:rPr>
                <w:rFonts w:ascii="Times New Roman" w:hAnsi="Times New Roman"/>
              </w:rPr>
              <w:t xml:space="preserve">, M. Czerska, B. Nogalski, R. Rutka, </w:t>
            </w:r>
            <w:proofErr w:type="spellStart"/>
            <w:r w:rsidRPr="00AB0444">
              <w:rPr>
                <w:rFonts w:ascii="Times New Roman" w:hAnsi="Times New Roman"/>
              </w:rPr>
              <w:t>J.Apanowicz</w:t>
            </w:r>
            <w:proofErr w:type="spellEnd"/>
            <w:r w:rsidRPr="00AB0444">
              <w:rPr>
                <w:rFonts w:ascii="Times New Roman" w:hAnsi="Times New Roman"/>
              </w:rPr>
              <w:t xml:space="preserve">; </w:t>
            </w:r>
            <w:r w:rsidRPr="00AB0444">
              <w:rPr>
                <w:rFonts w:ascii="Times New Roman" w:hAnsi="Times New Roman"/>
                <w:i/>
              </w:rPr>
              <w:t>Zarządzanie organizacjami</w:t>
            </w:r>
            <w:r w:rsidRPr="00AB0444">
              <w:rPr>
                <w:rFonts w:ascii="Times New Roman" w:hAnsi="Times New Roman"/>
              </w:rPr>
              <w:t xml:space="preserve">, </w:t>
            </w:r>
            <w:proofErr w:type="spellStart"/>
            <w:r w:rsidRPr="00AB0444">
              <w:rPr>
                <w:rFonts w:ascii="Times New Roman" w:hAnsi="Times New Roman"/>
              </w:rPr>
              <w:t>TNOiK</w:t>
            </w:r>
            <w:proofErr w:type="spellEnd"/>
            <w:r w:rsidRPr="00AB0444">
              <w:rPr>
                <w:rFonts w:ascii="Times New Roman" w:hAnsi="Times New Roman"/>
              </w:rPr>
              <w:t>, Toruń 2002,</w:t>
            </w:r>
          </w:p>
          <w:p w:rsidR="006913E3" w:rsidRPr="00AB0444" w:rsidRDefault="006913E3" w:rsidP="006913E3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</w:rPr>
            </w:pPr>
            <w:r w:rsidRPr="00AB0444">
              <w:rPr>
                <w:rFonts w:ascii="Times New Roman" w:hAnsi="Times New Roman"/>
              </w:rPr>
              <w:t xml:space="preserve">W. M. </w:t>
            </w:r>
            <w:proofErr w:type="spellStart"/>
            <w:r w:rsidRPr="00AB0444">
              <w:rPr>
                <w:rFonts w:ascii="Times New Roman" w:hAnsi="Times New Roman"/>
              </w:rPr>
              <w:t>Grudzewski</w:t>
            </w:r>
            <w:proofErr w:type="spellEnd"/>
            <w:r w:rsidRPr="00AB0444">
              <w:rPr>
                <w:rFonts w:ascii="Times New Roman" w:hAnsi="Times New Roman"/>
              </w:rPr>
              <w:t xml:space="preserve">, I. K. Hejduk, Przedsiębiorstwo wirtualne, </w:t>
            </w:r>
            <w:proofErr w:type="spellStart"/>
            <w:r w:rsidRPr="00AB0444">
              <w:rPr>
                <w:rFonts w:ascii="Times New Roman" w:hAnsi="Times New Roman"/>
              </w:rPr>
              <w:t>Difin</w:t>
            </w:r>
            <w:proofErr w:type="spellEnd"/>
            <w:r w:rsidRPr="00AB0444">
              <w:rPr>
                <w:rFonts w:ascii="Times New Roman" w:hAnsi="Times New Roman"/>
              </w:rPr>
              <w:t>, Warszawa 2002.</w:t>
            </w:r>
          </w:p>
          <w:p w:rsidR="006913E3" w:rsidRPr="00AB0444" w:rsidRDefault="00DF03E4" w:rsidP="006913E3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J. </w:t>
            </w:r>
            <w:proofErr w:type="spellStart"/>
            <w:r w:rsidR="006913E3" w:rsidRPr="00AB0444">
              <w:rPr>
                <w:rFonts w:ascii="Times New Roman" w:hAnsi="Times New Roman"/>
              </w:rPr>
              <w:t>Brilman</w:t>
            </w:r>
            <w:proofErr w:type="spellEnd"/>
            <w:r w:rsidR="006913E3" w:rsidRPr="00AB0444">
              <w:rPr>
                <w:rFonts w:ascii="Times New Roman" w:hAnsi="Times New Roman"/>
              </w:rPr>
              <w:t>, Nowoczesne koncepcje i metody zarządzania, PWE, Warszawa 2002.</w:t>
            </w:r>
          </w:p>
          <w:p w:rsidR="006913E3" w:rsidRPr="00AB0444" w:rsidRDefault="006913E3" w:rsidP="006913E3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AB0444">
              <w:rPr>
                <w:rFonts w:ascii="Times New Roman" w:hAnsi="Times New Roman"/>
              </w:rPr>
              <w:t xml:space="preserve">K. </w:t>
            </w:r>
            <w:proofErr w:type="spellStart"/>
            <w:r w:rsidRPr="00AB0444">
              <w:rPr>
                <w:rFonts w:ascii="Times New Roman" w:hAnsi="Times New Roman"/>
              </w:rPr>
              <w:t>Zimniewicz</w:t>
            </w:r>
            <w:proofErr w:type="spellEnd"/>
            <w:r w:rsidRPr="00AB0444">
              <w:rPr>
                <w:rFonts w:ascii="Times New Roman" w:hAnsi="Times New Roman"/>
              </w:rPr>
              <w:t xml:space="preserve">, </w:t>
            </w:r>
            <w:r w:rsidRPr="00AB0444">
              <w:rPr>
                <w:rFonts w:ascii="Times New Roman" w:hAnsi="Times New Roman"/>
                <w:i/>
              </w:rPr>
              <w:t>Współczesne koncepcje i metody zarządzania</w:t>
            </w:r>
            <w:r w:rsidRPr="00AB0444">
              <w:rPr>
                <w:rFonts w:ascii="Times New Roman" w:hAnsi="Times New Roman"/>
              </w:rPr>
              <w:t>, PWE, Warszawa 2003.</w:t>
            </w:r>
          </w:p>
          <w:p w:rsidR="00275FEF" w:rsidRPr="006913E3" w:rsidRDefault="006913E3" w:rsidP="009E3877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AB0444">
              <w:rPr>
                <w:rFonts w:ascii="Times New Roman" w:hAnsi="Times New Roman"/>
              </w:rPr>
              <w:t>M. Lisiecki, Klasyczne i nowe metody organizacji i zarządzania, Wydawnictwo Wyższej szkoły Zarządzania i Marketingu w Warszawie, Warszawa 2001.</w:t>
            </w:r>
          </w:p>
        </w:tc>
      </w:tr>
      <w:tr w:rsidR="00275FE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3E3" w:rsidRPr="00A9602F" w:rsidRDefault="006913E3" w:rsidP="006913E3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A9602F">
              <w:rPr>
                <w:rFonts w:ascii="Times New Roman" w:hAnsi="Times New Roman"/>
              </w:rPr>
              <w:t xml:space="preserve">M. Darabasz, Wybrane nowoczesne metody organizacji i zarządzania małymi i średnimi przedsiębiorstwami na rynku turystycznym, [w:] (red.) L. Czechowski, Małe średnie przedsiębiorstwa na rynku turystycznym, Wydawnictwo </w:t>
            </w:r>
            <w:proofErr w:type="spellStart"/>
            <w:r w:rsidRPr="00A9602F">
              <w:rPr>
                <w:rFonts w:ascii="Times New Roman" w:hAnsi="Times New Roman"/>
              </w:rPr>
              <w:t>WSTiH</w:t>
            </w:r>
            <w:proofErr w:type="spellEnd"/>
            <w:r w:rsidRPr="00A9602F">
              <w:rPr>
                <w:rFonts w:ascii="Times New Roman" w:hAnsi="Times New Roman"/>
              </w:rPr>
              <w:t xml:space="preserve"> w Gdańsku, Gdańsk 2007.</w:t>
            </w:r>
          </w:p>
          <w:p w:rsidR="006913E3" w:rsidRPr="00A9602F" w:rsidRDefault="006913E3" w:rsidP="006913E3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A9602F">
              <w:rPr>
                <w:rFonts w:ascii="Times New Roman" w:hAnsi="Times New Roman"/>
              </w:rPr>
              <w:t>M. Trocki, Outsourcing, PWE Warszawa 2001.</w:t>
            </w:r>
          </w:p>
          <w:p w:rsidR="006913E3" w:rsidRPr="00A9602F" w:rsidRDefault="006913E3" w:rsidP="006913E3">
            <w:pPr>
              <w:pStyle w:val="Bezodstpw"/>
              <w:numPr>
                <w:ilvl w:val="0"/>
                <w:numId w:val="5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A9602F">
              <w:rPr>
                <w:rFonts w:ascii="Times New Roman" w:hAnsi="Times New Roman"/>
              </w:rPr>
              <w:t xml:space="preserve">J. </w:t>
            </w:r>
            <w:proofErr w:type="spellStart"/>
            <w:r w:rsidRPr="00A9602F">
              <w:rPr>
                <w:rFonts w:ascii="Times New Roman" w:hAnsi="Times New Roman"/>
              </w:rPr>
              <w:t>Skalik</w:t>
            </w:r>
            <w:proofErr w:type="spellEnd"/>
            <w:r w:rsidRPr="00A9602F">
              <w:rPr>
                <w:rFonts w:ascii="Times New Roman" w:hAnsi="Times New Roman"/>
              </w:rPr>
              <w:t>, Metody i techniki organizatorskie, Wydawnictwo Akademii Ekonomicznej we Wrocławiu, Wrocław 2001.</w:t>
            </w:r>
          </w:p>
          <w:p w:rsidR="00275FEF" w:rsidRPr="00A9602F" w:rsidRDefault="006913E3" w:rsidP="009E38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A9602F">
              <w:rPr>
                <w:rFonts w:ascii="Times New Roman" w:hAnsi="Times New Roman"/>
              </w:rPr>
              <w:t xml:space="preserve">Witold Kieżun, </w:t>
            </w:r>
            <w:r w:rsidRPr="00A9602F">
              <w:rPr>
                <w:rFonts w:ascii="Times New Roman" w:hAnsi="Times New Roman"/>
                <w:i/>
              </w:rPr>
              <w:t>Sprawne zarządzanie organizacjami</w:t>
            </w:r>
            <w:r w:rsidRPr="00A9602F">
              <w:rPr>
                <w:rFonts w:ascii="Times New Roman" w:hAnsi="Times New Roman"/>
              </w:rPr>
              <w:t>, SGH, Warszawa 1998.</w:t>
            </w:r>
          </w:p>
        </w:tc>
      </w:tr>
      <w:tr w:rsidR="00275FE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FEF" w:rsidRPr="00A9602F" w:rsidRDefault="006913E3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A9602F">
              <w:rPr>
                <w:rFonts w:ascii="Times New Roman" w:hAnsi="Times New Roman"/>
              </w:rPr>
              <w:t>Wykład interaktywny, sporządzenie projektu</w:t>
            </w:r>
          </w:p>
        </w:tc>
      </w:tr>
      <w:tr w:rsidR="00275FE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FEF" w:rsidRPr="00A9602F" w:rsidRDefault="006913E3" w:rsidP="006913E3">
            <w:pPr>
              <w:spacing w:after="0" w:line="240" w:lineRule="auto"/>
              <w:rPr>
                <w:rFonts w:ascii="Times New Roman" w:hAnsi="Times New Roman"/>
              </w:rPr>
            </w:pPr>
            <w:r w:rsidRPr="00A9602F">
              <w:rPr>
                <w:rFonts w:ascii="Times New Roman" w:hAnsi="Times New Roman"/>
              </w:rPr>
              <w:t>Zaliczenie ćwiczeń: sporządzenie projektu zastosowania w wybranej jednostce administracji publicznej wybranych nowoczesnych koncepcji i metod zarządzania. Egzamin pisemny z wykładu</w:t>
            </w:r>
          </w:p>
          <w:p w:rsidR="00A9602F" w:rsidRPr="00A9602F" w:rsidRDefault="00A9602F" w:rsidP="006913E3">
            <w:pPr>
              <w:spacing w:after="0" w:line="240" w:lineRule="auto"/>
              <w:rPr>
                <w:rFonts w:ascii="Times New Roman" w:hAnsi="Times New Roman"/>
              </w:rPr>
            </w:pPr>
            <w:r w:rsidRPr="00A9602F">
              <w:rPr>
                <w:rFonts w:ascii="Times New Roman" w:hAnsi="Times New Roman"/>
              </w:rPr>
              <w:t>Zaliczenie wykładu: test wielokrotnego wyboru z pytaniami otwartymi</w:t>
            </w:r>
          </w:p>
        </w:tc>
      </w:tr>
    </w:tbl>
    <w:p w:rsidR="002526B3" w:rsidRDefault="002526B3"/>
    <w:sectPr w:rsidR="002526B3" w:rsidSect="00275FEF">
      <w:head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013" w:rsidRDefault="00513013" w:rsidP="002526B3">
      <w:pPr>
        <w:spacing w:after="0" w:line="240" w:lineRule="auto"/>
      </w:pPr>
      <w:r>
        <w:separator/>
      </w:r>
    </w:p>
  </w:endnote>
  <w:endnote w:type="continuationSeparator" w:id="0">
    <w:p w:rsidR="00513013" w:rsidRDefault="00513013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013" w:rsidRDefault="00513013" w:rsidP="002526B3">
      <w:pPr>
        <w:spacing w:after="0" w:line="240" w:lineRule="auto"/>
      </w:pPr>
      <w:r>
        <w:separator/>
      </w:r>
    </w:p>
  </w:footnote>
  <w:footnote w:type="continuationSeparator" w:id="0">
    <w:p w:rsidR="00513013" w:rsidRDefault="00513013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E7B" w:rsidRDefault="00A04E7B" w:rsidP="002526B3">
    <w:pPr>
      <w:pStyle w:val="Nagwek"/>
    </w:pPr>
  </w:p>
  <w:p w:rsidR="00A04E7B" w:rsidRDefault="00A04E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6DDD"/>
    <w:multiLevelType w:val="hybridMultilevel"/>
    <w:tmpl w:val="1FDE0A2A"/>
    <w:lvl w:ilvl="0" w:tplc="5380EB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030DF5"/>
    <w:multiLevelType w:val="hybridMultilevel"/>
    <w:tmpl w:val="8E9EEBD0"/>
    <w:lvl w:ilvl="0" w:tplc="5380EBC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93009"/>
    <w:multiLevelType w:val="hybridMultilevel"/>
    <w:tmpl w:val="093A4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>
    <w:nsid w:val="635E5CE6"/>
    <w:multiLevelType w:val="hybridMultilevel"/>
    <w:tmpl w:val="4EAA49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6B3"/>
    <w:rsid w:val="000021B8"/>
    <w:rsid w:val="000A5473"/>
    <w:rsid w:val="000F4CE6"/>
    <w:rsid w:val="001760A9"/>
    <w:rsid w:val="001C65E2"/>
    <w:rsid w:val="0021045B"/>
    <w:rsid w:val="0021558B"/>
    <w:rsid w:val="00221DC0"/>
    <w:rsid w:val="00227EA5"/>
    <w:rsid w:val="002526B3"/>
    <w:rsid w:val="00275FEF"/>
    <w:rsid w:val="00287060"/>
    <w:rsid w:val="002A1210"/>
    <w:rsid w:val="002A726A"/>
    <w:rsid w:val="002C5A17"/>
    <w:rsid w:val="003165E3"/>
    <w:rsid w:val="00335004"/>
    <w:rsid w:val="003428F6"/>
    <w:rsid w:val="003C6419"/>
    <w:rsid w:val="00402E66"/>
    <w:rsid w:val="00440273"/>
    <w:rsid w:val="00513013"/>
    <w:rsid w:val="00583E08"/>
    <w:rsid w:val="00586ACF"/>
    <w:rsid w:val="005A50BF"/>
    <w:rsid w:val="005B6E72"/>
    <w:rsid w:val="005F1229"/>
    <w:rsid w:val="006913E3"/>
    <w:rsid w:val="00694E07"/>
    <w:rsid w:val="00695B87"/>
    <w:rsid w:val="006F2730"/>
    <w:rsid w:val="0071138A"/>
    <w:rsid w:val="007B4D98"/>
    <w:rsid w:val="007E278F"/>
    <w:rsid w:val="00805530"/>
    <w:rsid w:val="00815559"/>
    <w:rsid w:val="008734D1"/>
    <w:rsid w:val="008760BC"/>
    <w:rsid w:val="00877931"/>
    <w:rsid w:val="008E17E6"/>
    <w:rsid w:val="00990745"/>
    <w:rsid w:val="009E3877"/>
    <w:rsid w:val="00A04E7B"/>
    <w:rsid w:val="00A273AB"/>
    <w:rsid w:val="00A77820"/>
    <w:rsid w:val="00A9602F"/>
    <w:rsid w:val="00AD63B2"/>
    <w:rsid w:val="00B65EF8"/>
    <w:rsid w:val="00C70CBB"/>
    <w:rsid w:val="00D43C3E"/>
    <w:rsid w:val="00D47FB5"/>
    <w:rsid w:val="00D876C4"/>
    <w:rsid w:val="00DA2292"/>
    <w:rsid w:val="00DE314F"/>
    <w:rsid w:val="00DF03E4"/>
    <w:rsid w:val="00DF52E2"/>
    <w:rsid w:val="00E90F57"/>
    <w:rsid w:val="00E94E50"/>
    <w:rsid w:val="00EE6FA0"/>
    <w:rsid w:val="00EE7EA6"/>
    <w:rsid w:val="00F22CDD"/>
    <w:rsid w:val="00F42979"/>
    <w:rsid w:val="00F63CBF"/>
    <w:rsid w:val="00F65C61"/>
    <w:rsid w:val="00F767B6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uiPriority w:val="1"/>
    <w:qFormat/>
    <w:rsid w:val="006913E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D3D33-3D63-4760-87D7-43CBBBCD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950</Words>
  <Characters>5702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PWSZ</cp:lastModifiedBy>
  <cp:revision>2</cp:revision>
  <cp:lastPrinted>2016-01-20T07:17:00Z</cp:lastPrinted>
  <dcterms:created xsi:type="dcterms:W3CDTF">2018-08-10T08:08:00Z</dcterms:created>
  <dcterms:modified xsi:type="dcterms:W3CDTF">2018-08-10T08:08:00Z</dcterms:modified>
</cp:coreProperties>
</file>